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B900" w14:textId="77777777" w:rsidR="001B0BC5" w:rsidRDefault="001B0BC5" w:rsidP="001B0BC5">
      <w:pPr>
        <w:pStyle w:val="Subtitle"/>
        <w:rPr>
          <w:lang w:eastAsia="ar-SA"/>
        </w:rPr>
      </w:pPr>
    </w:p>
    <w:p w14:paraId="0C6602EE" w14:textId="77777777" w:rsidR="001B0BC5" w:rsidRPr="00BC2EEB" w:rsidRDefault="001B0BC5" w:rsidP="001B0BC5">
      <w:pPr>
        <w:pStyle w:val="BodyText"/>
        <w:rPr>
          <w:rFonts w:ascii="Cambria" w:hAnsi="Cambria"/>
        </w:rPr>
      </w:pPr>
    </w:p>
    <w:p w14:paraId="408B1457" w14:textId="77777777" w:rsidR="001B0BC5" w:rsidRPr="007B2D13" w:rsidRDefault="007B2D13" w:rsidP="001B0BC5">
      <w:pPr>
        <w:pStyle w:val="Title"/>
        <w:rPr>
          <w:rFonts w:ascii="Cambria" w:hAnsi="Cambria"/>
          <w:color w:val="215868" w:themeColor="accent5" w:themeShade="80"/>
          <w:sz w:val="40"/>
        </w:rPr>
      </w:pPr>
      <w:r w:rsidRPr="007B2D13">
        <w:rPr>
          <w:rFonts w:ascii="Cambria" w:hAnsi="Cambria"/>
          <w:color w:val="215868" w:themeColor="accent5" w:themeShade="80"/>
          <w:sz w:val="40"/>
        </w:rPr>
        <w:t>CONTRATO DE COOPERAÇÃO</w:t>
      </w:r>
    </w:p>
    <w:p w14:paraId="32982A11" w14:textId="77777777" w:rsidR="001223FA" w:rsidRDefault="001223FA" w:rsidP="001223FA">
      <w:pPr>
        <w:pStyle w:val="Subtitle"/>
      </w:pPr>
    </w:p>
    <w:p w14:paraId="1292AD90" w14:textId="77777777" w:rsidR="00BB45DF" w:rsidRDefault="00BB45DF" w:rsidP="00BB45DF"/>
    <w:p w14:paraId="2019298F" w14:textId="77777777" w:rsidR="00BB45DF" w:rsidRDefault="00BB45DF" w:rsidP="00BB45DF"/>
    <w:p w14:paraId="005C07EE" w14:textId="77777777" w:rsidR="00BB45DF" w:rsidRDefault="00BB45DF" w:rsidP="00BB45DF"/>
    <w:p w14:paraId="65A8D2AE" w14:textId="77777777" w:rsidR="00BB45DF" w:rsidRDefault="00BB45DF" w:rsidP="00BB45DF"/>
    <w:p w14:paraId="18A75746" w14:textId="77777777" w:rsidR="00BB45DF" w:rsidRDefault="00BB45DF" w:rsidP="00BB45DF"/>
    <w:p w14:paraId="66CBD62B" w14:textId="77777777" w:rsidR="00BB45DF" w:rsidRDefault="00BB45DF" w:rsidP="00BB45DF"/>
    <w:p w14:paraId="34E4233D" w14:textId="77777777" w:rsidR="00BB45DF" w:rsidRPr="00BB45DF" w:rsidRDefault="00BB45DF" w:rsidP="00BB45DF"/>
    <w:p w14:paraId="2F28990D" w14:textId="77777777" w:rsidR="00643722" w:rsidRDefault="00643722" w:rsidP="00643722"/>
    <w:p w14:paraId="438462E9" w14:textId="77777777" w:rsidR="00525DDE" w:rsidRDefault="00525DDE" w:rsidP="00CA018F">
      <w:pPr>
        <w:jc w:val="both"/>
      </w:pPr>
      <w:r>
        <w:t>Entre o Comité Insular da ilha de …………………………………, criada a …………………………………, representada por ………………………… (nome, organismo e cargo),</w:t>
      </w:r>
    </w:p>
    <w:p w14:paraId="48D360A8" w14:textId="77777777" w:rsidR="00BB45DF" w:rsidRDefault="00BB45DF" w:rsidP="00CA018F">
      <w:pPr>
        <w:jc w:val="right"/>
        <w:rPr>
          <w:b/>
        </w:rPr>
      </w:pPr>
    </w:p>
    <w:p w14:paraId="702FE8F7" w14:textId="77777777" w:rsidR="00BB45DF" w:rsidRDefault="00BB45DF" w:rsidP="00BB45DF">
      <w:pPr>
        <w:rPr>
          <w:b/>
        </w:rPr>
      </w:pPr>
    </w:p>
    <w:p w14:paraId="7909470F" w14:textId="77777777" w:rsidR="00BB45DF" w:rsidRDefault="00BB45DF" w:rsidP="00CA018F">
      <w:pPr>
        <w:jc w:val="right"/>
        <w:rPr>
          <w:b/>
        </w:rPr>
      </w:pPr>
    </w:p>
    <w:p w14:paraId="73F80A0D" w14:textId="77777777" w:rsidR="00525DDE" w:rsidRPr="00CA018F" w:rsidRDefault="00CA018F" w:rsidP="00CA018F">
      <w:pPr>
        <w:jc w:val="right"/>
        <w:rPr>
          <w:b/>
        </w:rPr>
      </w:pPr>
      <w:r>
        <w:rPr>
          <w:b/>
        </w:rPr>
        <w:t xml:space="preserve">Por um lado, </w:t>
      </w:r>
    </w:p>
    <w:p w14:paraId="0DA67B74" w14:textId="77777777" w:rsidR="00CA018F" w:rsidRDefault="00CA018F" w:rsidP="00CA018F">
      <w:pPr>
        <w:jc w:val="both"/>
      </w:pPr>
    </w:p>
    <w:p w14:paraId="46DAC5D1" w14:textId="77777777" w:rsidR="00525DDE" w:rsidRDefault="00525DDE" w:rsidP="00CA018F">
      <w:pPr>
        <w:jc w:val="both"/>
      </w:pPr>
      <w:r>
        <w:t>E, a Associação SMILO, representada por M. Prodromides, Presidente ;</w:t>
      </w:r>
    </w:p>
    <w:p w14:paraId="51E3B100" w14:textId="77777777" w:rsidR="007154BC" w:rsidRDefault="007154BC" w:rsidP="00CA018F">
      <w:pPr>
        <w:jc w:val="both"/>
      </w:pPr>
    </w:p>
    <w:p w14:paraId="270A312E" w14:textId="77777777" w:rsidR="001B0BC5" w:rsidRDefault="00CA018F" w:rsidP="00CA018F">
      <w:pPr>
        <w:jc w:val="right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>Por outro lado,</w:t>
      </w:r>
    </w:p>
    <w:p w14:paraId="4D0D85EE" w14:textId="77777777" w:rsidR="00CA018F" w:rsidRDefault="00CA018F" w:rsidP="001B0BC5">
      <w:pPr>
        <w:jc w:val="both"/>
        <w:rPr>
          <w:rFonts w:ascii="Cambria" w:eastAsia="Times New Roman" w:hAnsi="Cambria" w:cs="Times New Roman"/>
          <w:b/>
        </w:rPr>
      </w:pPr>
    </w:p>
    <w:p w14:paraId="1AD7DB99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661031C7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16529E26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7A89DF22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1642188F" w14:textId="77777777" w:rsidR="00CA018F" w:rsidRDefault="00CA018F" w:rsidP="001B0BC5">
      <w:pPr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>Preâmbulo:</w:t>
      </w:r>
    </w:p>
    <w:p w14:paraId="00B4ED83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3808599C" w14:textId="77777777" w:rsidR="00A9482D" w:rsidRDefault="00A9482D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O Comité Insular da ilha de …………………… é o órgão de ligação permanente com o secretariado da Associação SMILO é responsável pelo controlo e acompanhamento das operações ligadas à obtenção e sustentabilidade da certificação Ilhas Sustentáveis. </w:t>
      </w:r>
    </w:p>
    <w:p w14:paraId="33629728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684DA488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Associação SMILO controla a rede de ilhas sustentáveis apoiando, com a sua experiência e competência, e facilitando o diagnóstico, plano estratégico e atribuição de incentivos que permitem a implementação de um plano de ação em prol do desenvolvimento sustentável das ilhas de pequena dimensão.</w:t>
      </w:r>
    </w:p>
    <w:p w14:paraId="05ADEECB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7CAE9F1C" w14:textId="77777777" w:rsidR="00CA018F" w:rsidRDefault="00ED321C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Neste sentido, o Comité Insular e a Associação SMILO decidem cooperar no âmbito do presente contrato e, a este título, acordam o seguinte:</w:t>
      </w:r>
    </w:p>
    <w:p w14:paraId="521AEC4F" w14:textId="77777777" w:rsidR="00BB45DF" w:rsidRDefault="00BB45DF" w:rsidP="001B0BC5">
      <w:pPr>
        <w:jc w:val="both"/>
        <w:rPr>
          <w:rFonts w:ascii="Cambria" w:eastAsia="Times New Roman" w:hAnsi="Cambria" w:cs="Times New Roman"/>
        </w:rPr>
      </w:pPr>
      <w:r>
        <w:br w:type="page"/>
      </w:r>
    </w:p>
    <w:p w14:paraId="6DE86558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0784C839" w14:textId="77777777" w:rsidR="007B2D13" w:rsidRDefault="007B2D13" w:rsidP="001B0BC5">
      <w:pPr>
        <w:jc w:val="both"/>
        <w:rPr>
          <w:rFonts w:ascii="Cambria" w:eastAsia="Times New Roman" w:hAnsi="Cambria" w:cs="Times New Roman"/>
        </w:rPr>
      </w:pPr>
    </w:p>
    <w:p w14:paraId="0C01F1E0" w14:textId="77777777" w:rsidR="007B2D13" w:rsidRDefault="007B2D13" w:rsidP="001B0BC5">
      <w:pPr>
        <w:jc w:val="both"/>
        <w:rPr>
          <w:rFonts w:ascii="Cambria" w:eastAsia="Times New Roman" w:hAnsi="Cambria" w:cs="Times New Roman"/>
        </w:rPr>
      </w:pPr>
    </w:p>
    <w:p w14:paraId="41A8D692" w14:textId="77777777" w:rsidR="00CA018F" w:rsidRPr="00AF47A0" w:rsidRDefault="00AB720B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1 - Integrando o processo da SMILO para as ilhas de pequena dimensão sustentáveis, o Comité Insular compromete-se, nomeadamente, a:</w:t>
      </w:r>
    </w:p>
    <w:p w14:paraId="053C81B9" w14:textId="77777777" w:rsidR="00C50F0C" w:rsidRPr="00AF47A0" w:rsidRDefault="00C50F0C" w:rsidP="00C50F0C">
      <w:pPr>
        <w:jc w:val="both"/>
        <w:rPr>
          <w:rFonts w:ascii="Cambria" w:eastAsia="Times New Roman" w:hAnsi="Cambria" w:cs="Times New Roman"/>
        </w:rPr>
      </w:pPr>
    </w:p>
    <w:p w14:paraId="7D495225" w14:textId="77777777" w:rsidR="00C50F0C" w:rsidRPr="00AF47A0" w:rsidRDefault="00C50F0C" w:rsidP="00C50F0C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Transmitir ao secretariado da Associação SMILO todos os documentos necessários para o processamento dos dossiês de candidatura para a certificação.</w:t>
      </w:r>
    </w:p>
    <w:p w14:paraId="00E161A3" w14:textId="77777777" w:rsidR="00C50F0C" w:rsidRPr="00AF47A0" w:rsidRDefault="00C50F0C" w:rsidP="00C50F0C">
      <w:pPr>
        <w:pStyle w:val="ListParagraph"/>
        <w:jc w:val="both"/>
        <w:rPr>
          <w:rFonts w:ascii="Cambria" w:eastAsia="Times New Roman" w:hAnsi="Cambria" w:cs="Times New Roman"/>
        </w:rPr>
      </w:pPr>
    </w:p>
    <w:p w14:paraId="616B57FF" w14:textId="77777777" w:rsidR="001B0BC5" w:rsidRPr="00AF47A0" w:rsidRDefault="001B0BC5" w:rsidP="00C50F0C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Efetuar o diagnóstico participativo e coletivo da ilha, de acordo com a metodologia elaborada pela Associação SMILO. Compromete-se, através dos seus membros, a recolher, compilar, produzir e fornecer qualquer documentação, bem como mobilizar os recursos humanos e material necessários para a elaboração de um ponto de situação completo do conhecimento e ações implementadas na ilha. Os seus membros comprometem-se em implicar desde esta fase de diagnóstico as populações locais, através dos seus representantes associativos e/ou locais (de tipo responsáveis de bairro/área), através de representantes tradicionalmente mobilizados, adaptados às restrições locais: reuniões, oficinas, debates públicos e outras manifestações culturais, de cidadania e artísticas, recurso às rádios locais, apresentações públicas, fóruns em páginas web, etc. </w:t>
      </w:r>
    </w:p>
    <w:p w14:paraId="6E1BAACD" w14:textId="77777777" w:rsidR="001B0BC5" w:rsidRPr="00AF47A0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3674659F" w14:textId="77777777" w:rsidR="001B0BC5" w:rsidRPr="00AF47A0" w:rsidRDefault="001B0BC5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Com base neste diagnóstico, elaborar e validar de forma coletiva o plano estratégico da Ilha, permitindo priorizar os objetivos a atingir, plano que será de seguida transmitido e analisado pelo secretariado da Associação SMILO e a comissão de avaliação.</w:t>
      </w:r>
    </w:p>
    <w:p w14:paraId="2A6B5503" w14:textId="77777777" w:rsidR="00F4042A" w:rsidRPr="00AF47A0" w:rsidRDefault="00F4042A" w:rsidP="00F4042A">
      <w:pPr>
        <w:pStyle w:val="ListParagraph"/>
        <w:ind w:left="709"/>
        <w:jc w:val="both"/>
        <w:rPr>
          <w:rFonts w:ascii="Cambria" w:eastAsia="Times New Roman" w:hAnsi="Cambria" w:cs="Times New Roman"/>
        </w:rPr>
      </w:pPr>
    </w:p>
    <w:p w14:paraId="72A91C2B" w14:textId="77777777" w:rsidR="00F4042A" w:rsidRPr="00AF47A0" w:rsidRDefault="00F4042A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Com base neste plano estratégico, implementar operações que permitam atingir os seus objetivos prioritários, a fim de melhorar a sua sustentabilidade e obter a certificação Ilhas Sustentáveis.</w:t>
      </w:r>
    </w:p>
    <w:p w14:paraId="5CAA93C8" w14:textId="77777777" w:rsidR="00933013" w:rsidRPr="00AF47A0" w:rsidRDefault="00933013" w:rsidP="00933013">
      <w:pPr>
        <w:jc w:val="both"/>
        <w:rPr>
          <w:rFonts w:ascii="Cambria" w:eastAsia="Times New Roman" w:hAnsi="Cambria" w:cs="Times New Roman"/>
        </w:rPr>
      </w:pPr>
    </w:p>
    <w:p w14:paraId="16F44ABB" w14:textId="77777777" w:rsidR="00933013" w:rsidRPr="00AF47A0" w:rsidRDefault="00933013" w:rsidP="00933013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Certificar-se de que os pedidos de acesso ao fundo das ilhas são coerentes com o plano estratégico da ilha, sabidos, conhecidos e aprovados pelos seus diferentes membros. Dois casos concretos:</w:t>
      </w:r>
    </w:p>
    <w:p w14:paraId="34E3B111" w14:textId="77777777" w:rsidR="00933013" w:rsidRPr="00AF47A0" w:rsidRDefault="00933013" w:rsidP="00933013">
      <w:pPr>
        <w:jc w:val="both"/>
        <w:rPr>
          <w:rFonts w:ascii="Cambria" w:eastAsia="Times New Roman" w:hAnsi="Cambria" w:cs="Times New Roman"/>
        </w:rPr>
      </w:pPr>
    </w:p>
    <w:p w14:paraId="1E0C9772" w14:textId="0468F9CF" w:rsidR="00933013" w:rsidRPr="00AF47A0" w:rsidRDefault="00933013" w:rsidP="00933013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O Comité Insular dispõe de uma personalidade jurídica e capacidades administrativas e gestão financeira necessárias para receber subvenções. Poderá, ele mesmo, efetuar pedidos de apoio financeiro para operações-piloto através </w:t>
      </w:r>
      <w:r w:rsidR="005D62D9">
        <w:rPr>
          <w:rFonts w:ascii="Cambria" w:hAnsi="Cambria"/>
        </w:rPr>
        <w:t>do Fundo para as Ilhas (ver documento</w:t>
      </w:r>
      <w:bookmarkStart w:id="0" w:name="_GoBack"/>
      <w:bookmarkEnd w:id="0"/>
      <w:r>
        <w:rPr>
          <w:rFonts w:ascii="Cambria" w:hAnsi="Cambria"/>
        </w:rPr>
        <w:t xml:space="preserve"> a preencher «</w:t>
      </w:r>
      <w:r w:rsidR="005D62D9">
        <w:rPr>
          <w:rFonts w:ascii="Cambria" w:hAnsi="Cambria"/>
        </w:rPr>
        <w:t xml:space="preserve">5. </w:t>
      </w:r>
      <w:r>
        <w:rPr>
          <w:rFonts w:ascii="Cambria" w:hAnsi="Cambria"/>
        </w:rPr>
        <w:t>Pedido de acesso ao Fundo»).</w:t>
      </w:r>
    </w:p>
    <w:p w14:paraId="641AA1B7" w14:textId="77777777" w:rsidR="00933013" w:rsidRPr="007B2D13" w:rsidRDefault="00933013" w:rsidP="00823FCB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Dado que o Comité Insular não possui personalidade jurídica ou capacidades administrativas/gestão financeira necessárias, os pedidos de subvenção das operações serão efetuados diretamente por um dos membros que delas disponha.</w:t>
      </w:r>
    </w:p>
    <w:p w14:paraId="6CBAD73F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56E0900F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0003792D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204C7224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2FC38ACC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7BB092DA" w14:textId="77777777" w:rsidR="007B2D13" w:rsidRP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3FFEBC7B" w14:textId="77777777" w:rsidR="001B0BC5" w:rsidRPr="00AF47A0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2A917F8B" w14:textId="77777777" w:rsidR="001B0BC5" w:rsidRPr="007B2D13" w:rsidRDefault="001B0BC5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Acompanhar, enquadrar e participar na organização das missões no terreno realizadas pelos mediadores, especialistas e avaliadores ligados à SMILO. Os membros do comité comprometem-se, na medida do possível, a fornecer aos mediadores, especialistas e avaliadores a título gracioso: alojamento, transporte (marítimo e terrestre) e alimentação. A duração e alcance destas ,missões serão calibradas de acordo com o secretariado da Associação SMILO.</w:t>
      </w:r>
    </w:p>
    <w:p w14:paraId="2AD6CE90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0DBF46B4" w14:textId="77777777" w:rsidR="007B2D13" w:rsidRP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7E081970" w14:textId="77777777" w:rsidR="001B0BC5" w:rsidRPr="00AF47A0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17C4EAC8" w14:textId="77777777" w:rsidR="00A140A8" w:rsidRPr="00AF47A0" w:rsidRDefault="00A140A8" w:rsidP="00A140A8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 xml:space="preserve">Contribuir, além disso, ativamente para a vida da rede internacional da SMILO podendo, por exemplo, valorizar as experiências dos seus membros através de: </w:t>
      </w:r>
    </w:p>
    <w:p w14:paraId="786FAF54" w14:textId="77777777" w:rsidR="00A140A8" w:rsidRPr="00AF47A0" w:rsidRDefault="00A140A8" w:rsidP="00A140A8">
      <w:pPr>
        <w:pStyle w:val="ListParagraph"/>
        <w:rPr>
          <w:rFonts w:ascii="Cambria" w:eastAsia="Times New Roman" w:hAnsi="Cambria" w:cs="Times New Roman"/>
          <w:b/>
        </w:rPr>
      </w:pPr>
    </w:p>
    <w:p w14:paraId="6FA61DF4" w14:textId="77777777" w:rsidR="00A140A8" w:rsidRPr="00AF47A0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o contributo para a redação de fichas de boas práticas com destino à página web;</w:t>
      </w:r>
    </w:p>
    <w:p w14:paraId="52D7FDF8" w14:textId="77777777" w:rsidR="00A140A8" w:rsidRPr="00AF47A0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o contributo para a redação de artigos no boletim semestral da rede (Islands Journal), </w:t>
      </w:r>
    </w:p>
    <w:p w14:paraId="4336F553" w14:textId="77777777" w:rsidR="00F126D5" w:rsidRPr="00AF47A0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a participação anual na operação Celebrate Islands (semana de 22 de maio). </w:t>
      </w:r>
    </w:p>
    <w:p w14:paraId="2E6E5003" w14:textId="77777777" w:rsidR="00F126D5" w:rsidRDefault="00F126D5" w:rsidP="00F126D5">
      <w:pPr>
        <w:jc w:val="both"/>
        <w:rPr>
          <w:rFonts w:ascii="Cambria" w:eastAsia="Times New Roman" w:hAnsi="Cambria" w:cs="Times New Roman"/>
          <w:b/>
        </w:rPr>
      </w:pPr>
    </w:p>
    <w:p w14:paraId="59005B47" w14:textId="77777777" w:rsidR="007B2D13" w:rsidRDefault="007B2D13" w:rsidP="00F126D5">
      <w:pPr>
        <w:jc w:val="both"/>
        <w:rPr>
          <w:rFonts w:ascii="Cambria" w:eastAsia="Times New Roman" w:hAnsi="Cambria" w:cs="Times New Roman"/>
          <w:b/>
        </w:rPr>
      </w:pPr>
    </w:p>
    <w:p w14:paraId="7DBAAAF9" w14:textId="77777777" w:rsidR="007B2D13" w:rsidRPr="00AF47A0" w:rsidRDefault="007B2D13" w:rsidP="00F126D5">
      <w:pPr>
        <w:jc w:val="both"/>
        <w:rPr>
          <w:rFonts w:ascii="Cambria" w:eastAsia="Times New Roman" w:hAnsi="Cambria" w:cs="Times New Roman"/>
          <w:b/>
        </w:rPr>
      </w:pPr>
    </w:p>
    <w:p w14:paraId="7D3E2025" w14:textId="77777777" w:rsidR="00A140A8" w:rsidRPr="00AF47A0" w:rsidRDefault="00A140A8" w:rsidP="00F126D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2 - Integrando o Comité Insular no processo da SMILO para as ilhas de pequena dimensão sustentáveis, a Associação SMILO compromete-se, nomeadamente, a:</w:t>
      </w:r>
    </w:p>
    <w:p w14:paraId="536417DD" w14:textId="77777777" w:rsidR="00A140A8" w:rsidRPr="00AF47A0" w:rsidRDefault="00A140A8" w:rsidP="00A140A8">
      <w:pPr>
        <w:pStyle w:val="ListParagraph"/>
        <w:ind w:left="1440"/>
        <w:jc w:val="both"/>
        <w:rPr>
          <w:rFonts w:ascii="Cambria" w:eastAsia="Times New Roman" w:hAnsi="Cambria" w:cs="Times New Roman"/>
        </w:rPr>
      </w:pPr>
    </w:p>
    <w:p w14:paraId="41F44CD5" w14:textId="77777777" w:rsidR="000879E4" w:rsidRPr="00AF47A0" w:rsidRDefault="000879E4" w:rsidP="000879E4">
      <w:pPr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2.1. Apoiar o Comité Insular em todas as etapas da certificação com:</w:t>
      </w:r>
    </w:p>
    <w:p w14:paraId="54344F29" w14:textId="77777777" w:rsidR="00C50F0C" w:rsidRPr="00AF47A0" w:rsidRDefault="00C50F0C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75CDB22E" w14:textId="77777777" w:rsidR="00C50F0C" w:rsidRPr="00AF47A0" w:rsidRDefault="005A0BE9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implementação de um referente no Secretariado da SMILO para todas as questões relativas ao processo da SMILO, bem como para o processamento dos documentos ligados à certificação;</w:t>
      </w:r>
    </w:p>
    <w:p w14:paraId="6F398A31" w14:textId="0F698609" w:rsidR="00C50F0C" w:rsidRPr="00AF47A0" w:rsidRDefault="00D0516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implementação, caso a caso, de um mediador da</w:t>
      </w:r>
      <w:r w:rsidR="005D62D9">
        <w:rPr>
          <w:rFonts w:ascii="Cambria" w:hAnsi="Cambria"/>
        </w:rPr>
        <w:t xml:space="preserve"> SMILO (ver documento</w:t>
      </w:r>
      <w:r>
        <w:rPr>
          <w:rFonts w:ascii="Cambria" w:hAnsi="Cambria"/>
        </w:rPr>
        <w:t xml:space="preserve"> «</w:t>
      </w:r>
      <w:r w:rsidR="005D62D9">
        <w:rPr>
          <w:rFonts w:ascii="Cambria" w:hAnsi="Cambria"/>
        </w:rPr>
        <w:t xml:space="preserve">E. </w:t>
      </w:r>
      <w:r>
        <w:rPr>
          <w:rFonts w:ascii="Cambria" w:hAnsi="Cambria"/>
        </w:rPr>
        <w:t>Roteiro do mediador»);</w:t>
      </w:r>
    </w:p>
    <w:p w14:paraId="0D7760D5" w14:textId="77777777" w:rsidR="00C50F0C" w:rsidRPr="00AF47A0" w:rsidRDefault="00D0516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solicitação de um ou vário(s) especialista(s) setorial(ais) para resposta a um ou vário(s) desafio(s) prioritário(s) da ilha;</w:t>
      </w:r>
    </w:p>
    <w:p w14:paraId="37CA7590" w14:textId="353D54BA" w:rsidR="00C50F0C" w:rsidRPr="00AF47A0" w:rsidRDefault="00AF47A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o acesso ao Fundo para as Ilhas, para financiamento de operações que permitam a concretização de um ou vário(s) objetivo(s) prioritário(s)</w:t>
      </w:r>
      <w:r w:rsidR="00742CEC">
        <w:rPr>
          <w:rFonts w:ascii="Cambria" w:hAnsi="Cambria"/>
        </w:rPr>
        <w:t xml:space="preserve">, </w:t>
      </w:r>
      <w:r w:rsidR="00742CEC" w:rsidRPr="00742CEC">
        <w:rPr>
          <w:rFonts w:ascii="Cambria" w:hAnsi="Cambria"/>
        </w:rPr>
        <w:t>dentro dos limites dos fundos disponíveis</w:t>
      </w:r>
      <w:r>
        <w:rPr>
          <w:rFonts w:ascii="Cambria" w:hAnsi="Cambria"/>
        </w:rPr>
        <w:t>;</w:t>
      </w:r>
    </w:p>
    <w:p w14:paraId="6D0CF944" w14:textId="77777777" w:rsidR="00C50F0C" w:rsidRPr="00AF47A0" w:rsidRDefault="0012629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solicitação de avaliadores para a avaliação intermediária e final;</w:t>
      </w:r>
    </w:p>
    <w:p w14:paraId="25C38B62" w14:textId="77777777" w:rsidR="009907E4" w:rsidRPr="007B2D13" w:rsidRDefault="009907E4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a solicitação do Conselho de Administração da Associação SMILO para concessão da certificação;</w:t>
      </w:r>
    </w:p>
    <w:p w14:paraId="59C6F4CF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40AA8A9B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69943B3E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76B198AE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163B3F47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79F74834" w14:textId="77777777" w:rsid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1E99E2B0" w14:textId="77777777" w:rsidR="007B2D13" w:rsidRPr="007B2D13" w:rsidRDefault="007B2D13" w:rsidP="007B2D13">
      <w:pPr>
        <w:jc w:val="both"/>
        <w:rPr>
          <w:rFonts w:ascii="Cambria" w:eastAsia="Times New Roman" w:hAnsi="Cambria" w:cs="Times New Roman"/>
        </w:rPr>
      </w:pPr>
    </w:p>
    <w:p w14:paraId="109A2DB7" w14:textId="77777777" w:rsidR="00F5237E" w:rsidRPr="00AF47A0" w:rsidRDefault="00F5237E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05D88CAB" w14:textId="77777777" w:rsidR="00F5237E" w:rsidRPr="00AF47A0" w:rsidRDefault="00F5237E" w:rsidP="000879E4">
      <w:pPr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2.2. Facilitar o intercâmbio de conhecimento e experiências entre as ilhas da rede:</w:t>
      </w:r>
    </w:p>
    <w:p w14:paraId="5F991EA9" w14:textId="77777777" w:rsidR="00C50F0C" w:rsidRPr="00AF47A0" w:rsidRDefault="00C50F0C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103A2F7C" w14:textId="77777777" w:rsidR="00F5237E" w:rsidRPr="00AF47A0" w:rsidRDefault="00F5237E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valorizando as boas práticas da ilha fornecidas pelo Comité Insular no site internet da SMILO;</w:t>
      </w:r>
    </w:p>
    <w:p w14:paraId="233C65B7" w14:textId="77777777" w:rsidR="00C50F0C" w:rsidRPr="00AF47A0" w:rsidRDefault="00B23F90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valorizando as atualidades da ilha fornecidas pelo Comité Insular no Island Journal e nos diferentes suportes digitais do programa da SMILO;</w:t>
      </w:r>
    </w:p>
    <w:p w14:paraId="5F16E3C3" w14:textId="77777777" w:rsidR="00C50F0C" w:rsidRPr="00AF47A0" w:rsidRDefault="003A21BA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valorizando as iniciativas da ilha durante a operação Celebrate Islands no site web e facebook da SMILO </w:t>
      </w:r>
    </w:p>
    <w:p w14:paraId="0C2C9838" w14:textId="77777777" w:rsidR="007B128A" w:rsidRPr="00AF47A0" w:rsidRDefault="007B128A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organizando e acordando um membro do Comité Insular para as Conferências anuais da SMILO</w:t>
      </w:r>
    </w:p>
    <w:p w14:paraId="25D850CC" w14:textId="77777777" w:rsidR="00BC2EEB" w:rsidRPr="00AF47A0" w:rsidRDefault="00BC2EEB" w:rsidP="005366D8">
      <w:pPr>
        <w:rPr>
          <w:rFonts w:ascii="Cambria" w:hAnsi="Cambria"/>
        </w:rPr>
      </w:pPr>
    </w:p>
    <w:p w14:paraId="76A05B47" w14:textId="77777777" w:rsidR="00232406" w:rsidRPr="00AF47A0" w:rsidRDefault="00232406" w:rsidP="005366D8">
      <w:pPr>
        <w:rPr>
          <w:rFonts w:ascii="Cambria" w:hAnsi="Cambria"/>
        </w:rPr>
      </w:pPr>
    </w:p>
    <w:p w14:paraId="00DAA357" w14:textId="77777777" w:rsidR="00232406" w:rsidRPr="00AF47A0" w:rsidRDefault="00232406" w:rsidP="005366D8">
      <w:pPr>
        <w:rPr>
          <w:rFonts w:ascii="Cambria" w:hAnsi="Cambria"/>
        </w:rPr>
      </w:pPr>
    </w:p>
    <w:p w14:paraId="5EB8ED7C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>Representante do Comité Insular                            Presidente da Associação SMILO</w:t>
      </w:r>
    </w:p>
    <w:p w14:paraId="777BA6AE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 xml:space="preserve">da ilha … </w:t>
      </w:r>
    </w:p>
    <w:p w14:paraId="5DB65772" w14:textId="77777777" w:rsidR="00232406" w:rsidRPr="00AF47A0" w:rsidRDefault="00232406" w:rsidP="005366D8">
      <w:pPr>
        <w:rPr>
          <w:rFonts w:ascii="Cambria" w:hAnsi="Cambria"/>
        </w:rPr>
      </w:pPr>
    </w:p>
    <w:p w14:paraId="3745A288" w14:textId="77777777" w:rsidR="00232406" w:rsidRPr="00AF47A0" w:rsidRDefault="00232406" w:rsidP="005366D8">
      <w:pPr>
        <w:rPr>
          <w:rFonts w:ascii="Cambria" w:hAnsi="Cambria"/>
        </w:rPr>
      </w:pPr>
    </w:p>
    <w:p w14:paraId="05790763" w14:textId="77777777" w:rsidR="007B2D13" w:rsidRPr="00AF47A0" w:rsidRDefault="00232406" w:rsidP="007B2D13">
      <w:pPr>
        <w:rPr>
          <w:rFonts w:ascii="Cambria" w:hAnsi="Cambria"/>
        </w:rPr>
      </w:pPr>
      <w:r>
        <w:rPr>
          <w:rFonts w:ascii="Cambria" w:hAnsi="Cambria"/>
        </w:rPr>
        <w:t xml:space="preserve">Apelido Nome Próprio  </w:t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 w:rsidR="007B2D13">
        <w:rPr>
          <w:rFonts w:ascii="Cambria" w:hAnsi="Cambria"/>
        </w:rPr>
        <w:t>Apelido Nome Próprio</w:t>
      </w:r>
    </w:p>
    <w:p w14:paraId="0F1D1B7D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</w:t>
      </w:r>
      <w:r w:rsidR="007B2D13">
        <w:rPr>
          <w:rFonts w:ascii="Cambria" w:hAnsi="Cambria"/>
        </w:rPr>
        <w:t xml:space="preserve">                              </w:t>
      </w:r>
    </w:p>
    <w:p w14:paraId="6AB43890" w14:textId="77777777" w:rsidR="00232406" w:rsidRPr="00AF47A0" w:rsidRDefault="00232406" w:rsidP="005366D8">
      <w:pPr>
        <w:rPr>
          <w:rFonts w:ascii="Cambria" w:hAnsi="Cambria"/>
        </w:rPr>
      </w:pPr>
    </w:p>
    <w:p w14:paraId="1EEAE852" w14:textId="77777777" w:rsidR="00232406" w:rsidRPr="00AF47A0" w:rsidRDefault="00232406" w:rsidP="005366D8">
      <w:pPr>
        <w:rPr>
          <w:rFonts w:ascii="Cambria" w:hAnsi="Cambria"/>
        </w:rPr>
      </w:pPr>
    </w:p>
    <w:p w14:paraId="34DF5CDE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 xml:space="preserve">Assinatura    </w:t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</w:r>
      <w:r w:rsidR="007B2D13">
        <w:rPr>
          <w:rFonts w:ascii="Cambria" w:hAnsi="Cambria"/>
        </w:rPr>
        <w:tab/>
        <w:t>Assinatura</w:t>
      </w:r>
      <w:r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14:paraId="77FA8AA2" w14:textId="77777777" w:rsidR="00232406" w:rsidRPr="00AF47A0" w:rsidRDefault="00232406" w:rsidP="005366D8">
      <w:pPr>
        <w:rPr>
          <w:rFonts w:ascii="Cambria" w:hAnsi="Cambria"/>
        </w:rPr>
      </w:pPr>
    </w:p>
    <w:p w14:paraId="61A56ED2" w14:textId="77777777" w:rsidR="00232406" w:rsidRPr="00AF47A0" w:rsidRDefault="00232406" w:rsidP="005366D8">
      <w:pPr>
        <w:rPr>
          <w:rFonts w:ascii="Cambria" w:hAnsi="Cambria"/>
        </w:rPr>
      </w:pPr>
    </w:p>
    <w:p w14:paraId="229965CD" w14:textId="77777777" w:rsidR="00232406" w:rsidRPr="00AF47A0" w:rsidRDefault="00232406" w:rsidP="005366D8">
      <w:pPr>
        <w:rPr>
          <w:rFonts w:ascii="Cambria" w:hAnsi="Cambria"/>
        </w:rPr>
      </w:pPr>
    </w:p>
    <w:p w14:paraId="71E33872" w14:textId="77777777" w:rsidR="00232406" w:rsidRPr="00AF47A0" w:rsidRDefault="00232406" w:rsidP="005366D8">
      <w:pPr>
        <w:rPr>
          <w:rFonts w:ascii="Cambria" w:hAnsi="Cambria"/>
        </w:rPr>
      </w:pPr>
    </w:p>
    <w:p w14:paraId="34F9587D" w14:textId="77777777" w:rsidR="00232406" w:rsidRPr="00AF47A0" w:rsidRDefault="00232406" w:rsidP="005366D8">
      <w:pPr>
        <w:rPr>
          <w:rFonts w:ascii="Cambria" w:hAnsi="Cambria"/>
        </w:rPr>
      </w:pPr>
    </w:p>
    <w:p w14:paraId="5CC47C9D" w14:textId="77777777" w:rsidR="00232406" w:rsidRPr="00AF47A0" w:rsidRDefault="00232406" w:rsidP="005366D8">
      <w:pPr>
        <w:rPr>
          <w:rFonts w:ascii="Cambria" w:hAnsi="Cambria"/>
        </w:rPr>
      </w:pPr>
    </w:p>
    <w:p w14:paraId="78ED7EA1" w14:textId="77777777" w:rsidR="00232406" w:rsidRPr="00AF47A0" w:rsidRDefault="00232406" w:rsidP="005366D8">
      <w:pPr>
        <w:rPr>
          <w:rFonts w:ascii="Cambria" w:hAnsi="Cambria"/>
        </w:rPr>
      </w:pPr>
    </w:p>
    <w:p w14:paraId="4A1FE065" w14:textId="77777777" w:rsidR="00232406" w:rsidRPr="00AF47A0" w:rsidRDefault="00232406" w:rsidP="005366D8">
      <w:pPr>
        <w:rPr>
          <w:rFonts w:ascii="Cambria" w:hAnsi="Cambria"/>
        </w:rPr>
      </w:pPr>
    </w:p>
    <w:sectPr w:rsidR="00232406" w:rsidRPr="00AF47A0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460A" w14:textId="77777777" w:rsidR="006E3F20" w:rsidRDefault="006E3F20" w:rsidP="005C56A2">
      <w:r>
        <w:separator/>
      </w:r>
    </w:p>
  </w:endnote>
  <w:endnote w:type="continuationSeparator" w:id="0">
    <w:p w14:paraId="43C175A2" w14:textId="77777777" w:rsidR="006E3F20" w:rsidRDefault="006E3F20" w:rsidP="005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70E9" w14:textId="77777777" w:rsidR="006E3F20" w:rsidRDefault="006E3F20" w:rsidP="005C56A2">
      <w:r>
        <w:separator/>
      </w:r>
    </w:p>
  </w:footnote>
  <w:footnote w:type="continuationSeparator" w:id="0">
    <w:p w14:paraId="7E261DE9" w14:textId="77777777" w:rsidR="006E3F20" w:rsidRDefault="006E3F20" w:rsidP="005C5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AF93D" w14:textId="77777777" w:rsidR="00D41196" w:rsidRDefault="005D62D9">
    <w:pPr>
      <w:pStyle w:val="Header"/>
    </w:pPr>
    <w:r>
      <w:pict w14:anchorId="301D523C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49" type="#_x0000_t202" style="position:absolute;margin-left:340.5pt;margin-top:-.2pt;width:138.15pt;height:30.0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" fillcolor="#4f81bd [3204]" strokecolor="#f2f2f2 [3041]" strokeweight="3pt">
          <v:shadow on="t" color="#243f60 [1604]" opacity=".5" offset="1pt"/>
          <v:textbox>
            <w:txbxContent>
              <w:p w14:paraId="34D83DD8" w14:textId="77777777" w:rsidR="00D41196" w:rsidRPr="007B2D13" w:rsidRDefault="00D41196">
                <w:pPr>
                  <w:rPr>
                    <w:b/>
                    <w:color w:val="F2F2F2" w:themeColor="background1" w:themeShade="F2"/>
                  </w:rPr>
                </w:pPr>
                <w:r w:rsidRPr="007B2D13">
                  <w:rPr>
                    <w:b/>
                    <w:color w:val="F2F2F2" w:themeColor="background1" w:themeShade="F2"/>
                  </w:rPr>
                  <w:t>Logótipo do parceiro</w:t>
                </w:r>
              </w:p>
            </w:txbxContent>
          </v:textbox>
        </v:shape>
      </w:pict>
    </w:r>
    <w:r w:rsidR="00D41196">
      <w:rPr>
        <w:noProof/>
        <w:lang w:val="en-US"/>
      </w:rPr>
      <w:drawing>
        <wp:inline distT="0" distB="0" distL="0" distR="0" wp14:anchorId="6FE894AC" wp14:editId="489C7243">
          <wp:extent cx="1562100" cy="370796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285" cy="37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88788" w14:textId="77777777" w:rsidR="00D41196" w:rsidRDefault="00D41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95A"/>
    <w:multiLevelType w:val="hybridMultilevel"/>
    <w:tmpl w:val="3DDA1EE4"/>
    <w:lvl w:ilvl="0" w:tplc="7ED4FDC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41F2E"/>
    <w:multiLevelType w:val="hybridMultilevel"/>
    <w:tmpl w:val="A43AE1D2"/>
    <w:lvl w:ilvl="0" w:tplc="487052A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80B62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592DB1"/>
    <w:multiLevelType w:val="multilevel"/>
    <w:tmpl w:val="27625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47B40BDA"/>
    <w:multiLevelType w:val="multilevel"/>
    <w:tmpl w:val="A7922B1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3702AE4"/>
    <w:multiLevelType w:val="hybridMultilevel"/>
    <w:tmpl w:val="E3249D1C"/>
    <w:lvl w:ilvl="0" w:tplc="9EA4A5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0E0"/>
    <w:multiLevelType w:val="hybridMultilevel"/>
    <w:tmpl w:val="70BC5546"/>
    <w:lvl w:ilvl="0" w:tplc="493E257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A4B2E"/>
    <w:multiLevelType w:val="hybridMultilevel"/>
    <w:tmpl w:val="92E2584A"/>
    <w:lvl w:ilvl="0" w:tplc="628AC4E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B4E9E"/>
    <w:multiLevelType w:val="hybridMultilevel"/>
    <w:tmpl w:val="83FE0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36F2B"/>
    <w:multiLevelType w:val="hybridMultilevel"/>
    <w:tmpl w:val="14F09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8CE"/>
    <w:multiLevelType w:val="hybridMultilevel"/>
    <w:tmpl w:val="116A74D6"/>
    <w:lvl w:ilvl="0" w:tplc="F5489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1546E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F024C9C"/>
    <w:multiLevelType w:val="hybridMultilevel"/>
    <w:tmpl w:val="D8F4B64A"/>
    <w:lvl w:ilvl="0" w:tplc="2376D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1FC"/>
    <w:rsid w:val="000043B6"/>
    <w:rsid w:val="0000453A"/>
    <w:rsid w:val="00020D13"/>
    <w:rsid w:val="00021439"/>
    <w:rsid w:val="00040E3C"/>
    <w:rsid w:val="00064C8D"/>
    <w:rsid w:val="0007763B"/>
    <w:rsid w:val="000879E4"/>
    <w:rsid w:val="000E3C3B"/>
    <w:rsid w:val="000F4601"/>
    <w:rsid w:val="000F52FF"/>
    <w:rsid w:val="000F5896"/>
    <w:rsid w:val="000F58B8"/>
    <w:rsid w:val="001014F9"/>
    <w:rsid w:val="00103AE8"/>
    <w:rsid w:val="001223FA"/>
    <w:rsid w:val="00126290"/>
    <w:rsid w:val="001363DE"/>
    <w:rsid w:val="00140AD3"/>
    <w:rsid w:val="00153B94"/>
    <w:rsid w:val="001A1BD8"/>
    <w:rsid w:val="001A32C3"/>
    <w:rsid w:val="001B0BC5"/>
    <w:rsid w:val="001B7B93"/>
    <w:rsid w:val="001D20FE"/>
    <w:rsid w:val="00231E1D"/>
    <w:rsid w:val="00232406"/>
    <w:rsid w:val="002B0297"/>
    <w:rsid w:val="002C270E"/>
    <w:rsid w:val="002E3F76"/>
    <w:rsid w:val="00305F68"/>
    <w:rsid w:val="00333F5F"/>
    <w:rsid w:val="00335A10"/>
    <w:rsid w:val="00361DD5"/>
    <w:rsid w:val="00367358"/>
    <w:rsid w:val="00386C19"/>
    <w:rsid w:val="003A21BA"/>
    <w:rsid w:val="003A3AE8"/>
    <w:rsid w:val="004136F2"/>
    <w:rsid w:val="00434958"/>
    <w:rsid w:val="004354D4"/>
    <w:rsid w:val="00455F76"/>
    <w:rsid w:val="004679D0"/>
    <w:rsid w:val="004D1726"/>
    <w:rsid w:val="004E5DA0"/>
    <w:rsid w:val="004E664D"/>
    <w:rsid w:val="00525DDE"/>
    <w:rsid w:val="005266BE"/>
    <w:rsid w:val="00533A46"/>
    <w:rsid w:val="00534132"/>
    <w:rsid w:val="00536331"/>
    <w:rsid w:val="005366D8"/>
    <w:rsid w:val="00544089"/>
    <w:rsid w:val="00553188"/>
    <w:rsid w:val="005715B3"/>
    <w:rsid w:val="005772FA"/>
    <w:rsid w:val="00596A42"/>
    <w:rsid w:val="005A0BE9"/>
    <w:rsid w:val="005A1991"/>
    <w:rsid w:val="005A24CA"/>
    <w:rsid w:val="005A7780"/>
    <w:rsid w:val="005C56A2"/>
    <w:rsid w:val="005C5D11"/>
    <w:rsid w:val="005D62D9"/>
    <w:rsid w:val="005E1D40"/>
    <w:rsid w:val="005E44EB"/>
    <w:rsid w:val="00634B2E"/>
    <w:rsid w:val="00643722"/>
    <w:rsid w:val="006463E7"/>
    <w:rsid w:val="00650766"/>
    <w:rsid w:val="00693CAE"/>
    <w:rsid w:val="006A3458"/>
    <w:rsid w:val="006B119D"/>
    <w:rsid w:val="006C216A"/>
    <w:rsid w:val="006E3F20"/>
    <w:rsid w:val="006E62E6"/>
    <w:rsid w:val="006F1D8E"/>
    <w:rsid w:val="006F5AFA"/>
    <w:rsid w:val="006F706E"/>
    <w:rsid w:val="00706A61"/>
    <w:rsid w:val="007154BC"/>
    <w:rsid w:val="00742CEC"/>
    <w:rsid w:val="00743F43"/>
    <w:rsid w:val="00746890"/>
    <w:rsid w:val="007563E2"/>
    <w:rsid w:val="007A56F1"/>
    <w:rsid w:val="007B128A"/>
    <w:rsid w:val="007B2D13"/>
    <w:rsid w:val="007B631A"/>
    <w:rsid w:val="007D04AB"/>
    <w:rsid w:val="007D51FC"/>
    <w:rsid w:val="007E02E6"/>
    <w:rsid w:val="007E2531"/>
    <w:rsid w:val="00823FCB"/>
    <w:rsid w:val="00825144"/>
    <w:rsid w:val="00851389"/>
    <w:rsid w:val="008557DC"/>
    <w:rsid w:val="008726D6"/>
    <w:rsid w:val="0087440E"/>
    <w:rsid w:val="0088482B"/>
    <w:rsid w:val="00891A13"/>
    <w:rsid w:val="008B5A68"/>
    <w:rsid w:val="008C6DF2"/>
    <w:rsid w:val="008D1E71"/>
    <w:rsid w:val="008E38AE"/>
    <w:rsid w:val="008F60F9"/>
    <w:rsid w:val="0091344E"/>
    <w:rsid w:val="00915D7A"/>
    <w:rsid w:val="009206C4"/>
    <w:rsid w:val="00933013"/>
    <w:rsid w:val="00934262"/>
    <w:rsid w:val="00962460"/>
    <w:rsid w:val="00986C04"/>
    <w:rsid w:val="00987443"/>
    <w:rsid w:val="009907E4"/>
    <w:rsid w:val="009F7B42"/>
    <w:rsid w:val="00A10BBB"/>
    <w:rsid w:val="00A140A8"/>
    <w:rsid w:val="00A9482D"/>
    <w:rsid w:val="00AB0AAD"/>
    <w:rsid w:val="00AB720B"/>
    <w:rsid w:val="00AF47A0"/>
    <w:rsid w:val="00B00D04"/>
    <w:rsid w:val="00B118E1"/>
    <w:rsid w:val="00B209A0"/>
    <w:rsid w:val="00B23F90"/>
    <w:rsid w:val="00B45073"/>
    <w:rsid w:val="00B5069C"/>
    <w:rsid w:val="00BB45DF"/>
    <w:rsid w:val="00BC2EEB"/>
    <w:rsid w:val="00BD325E"/>
    <w:rsid w:val="00BE228D"/>
    <w:rsid w:val="00BF1FAE"/>
    <w:rsid w:val="00C06335"/>
    <w:rsid w:val="00C25BF5"/>
    <w:rsid w:val="00C50F0C"/>
    <w:rsid w:val="00C51E1B"/>
    <w:rsid w:val="00C5313E"/>
    <w:rsid w:val="00C70BAA"/>
    <w:rsid w:val="00CA018F"/>
    <w:rsid w:val="00CA5107"/>
    <w:rsid w:val="00CA69CE"/>
    <w:rsid w:val="00CB2444"/>
    <w:rsid w:val="00CC6825"/>
    <w:rsid w:val="00CD6852"/>
    <w:rsid w:val="00CE0824"/>
    <w:rsid w:val="00D05160"/>
    <w:rsid w:val="00D33DEE"/>
    <w:rsid w:val="00D41196"/>
    <w:rsid w:val="00D46F31"/>
    <w:rsid w:val="00D561E2"/>
    <w:rsid w:val="00D72603"/>
    <w:rsid w:val="00DC02F1"/>
    <w:rsid w:val="00DE2153"/>
    <w:rsid w:val="00DE3675"/>
    <w:rsid w:val="00DF0E66"/>
    <w:rsid w:val="00E01491"/>
    <w:rsid w:val="00E05007"/>
    <w:rsid w:val="00E06B75"/>
    <w:rsid w:val="00E34F12"/>
    <w:rsid w:val="00E42CB1"/>
    <w:rsid w:val="00EA4C88"/>
    <w:rsid w:val="00EB052B"/>
    <w:rsid w:val="00ED321C"/>
    <w:rsid w:val="00ED5795"/>
    <w:rsid w:val="00F126D5"/>
    <w:rsid w:val="00F3360A"/>
    <w:rsid w:val="00F3570F"/>
    <w:rsid w:val="00F4042A"/>
    <w:rsid w:val="00F5237E"/>
    <w:rsid w:val="00F8352B"/>
    <w:rsid w:val="00FA041B"/>
    <w:rsid w:val="00FA044E"/>
    <w:rsid w:val="00FD1FEF"/>
    <w:rsid w:val="00FE3FF0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4293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pt-PT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pt-P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pt-PT"/>
    </w:rPr>
  </w:style>
  <w:style w:type="paragraph" w:styleId="ListParagraph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2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2"/>
    <w:rPr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8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8"/>
    <w:rPr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1B0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5140</Characters>
  <Application>Microsoft Macintosh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2017-07-12T09:16:00Z</dcterms:created>
  <dcterms:modified xsi:type="dcterms:W3CDTF">2017-09-28T08:14:00Z</dcterms:modified>
</cp:coreProperties>
</file>